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3E2" w:rsidRDefault="00D47D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Результаты приема, перевода, отчисления и восстановления на 01.0</w:t>
      </w:r>
      <w:r w:rsidR="006545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.2025 г.</w:t>
      </w:r>
    </w:p>
    <w:p w:rsidR="00FD13E2" w:rsidRDefault="00FD13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60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919"/>
        <w:gridCol w:w="1701"/>
        <w:gridCol w:w="993"/>
        <w:gridCol w:w="1418"/>
        <w:gridCol w:w="1275"/>
        <w:gridCol w:w="1134"/>
        <w:gridCol w:w="1348"/>
        <w:gridCol w:w="1489"/>
        <w:gridCol w:w="1417"/>
        <w:gridCol w:w="1418"/>
        <w:gridCol w:w="1134"/>
        <w:gridCol w:w="1276"/>
      </w:tblGrid>
      <w:tr w:rsidR="00FD13E2">
        <w:trPr>
          <w:trHeight w:val="42"/>
        </w:trPr>
        <w:tc>
          <w:tcPr>
            <w:tcW w:w="566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№ п/п</w:t>
            </w:r>
          </w:p>
        </w:tc>
        <w:tc>
          <w:tcPr>
            <w:tcW w:w="919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Код</w:t>
            </w:r>
          </w:p>
        </w:tc>
        <w:tc>
          <w:tcPr>
            <w:tcW w:w="1701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Наименование специальности/направления подготовки</w:t>
            </w:r>
          </w:p>
        </w:tc>
        <w:tc>
          <w:tcPr>
            <w:tcW w:w="993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Форма обучения</w:t>
            </w:r>
          </w:p>
        </w:tc>
        <w:tc>
          <w:tcPr>
            <w:tcW w:w="5175" w:type="dxa"/>
            <w:gridSpan w:val="4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Принято в текущем учебном году, чел.</w:t>
            </w:r>
          </w:p>
        </w:tc>
        <w:tc>
          <w:tcPr>
            <w:tcW w:w="1489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Средняя сумма набранных баллов по всем вступительным испытаниям</w:t>
            </w:r>
          </w:p>
        </w:tc>
        <w:tc>
          <w:tcPr>
            <w:tcW w:w="5245" w:type="dxa"/>
            <w:gridSpan w:val="4"/>
            <w:tcMar>
              <w:top w:w="57" w:type="dxa"/>
              <w:bottom w:w="57" w:type="dxa"/>
            </w:tcMar>
          </w:tcPr>
          <w:p w:rsidR="00FD13E2" w:rsidRDefault="00D47DEE" w:rsidP="0065455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Восстановлено/ Переведено из других организаций/Переведено в другие организации/Отчислено с начала текущего учебного года по состоянию на </w:t>
            </w:r>
            <w:r>
              <w:rPr>
                <w:rFonts w:ascii="Times New Roman" w:hAnsi="Times New Roman" w:cs="Times New Roman"/>
                <w:b/>
                <w:i/>
                <w:sz w:val="18"/>
              </w:rPr>
              <w:t>01.0</w:t>
            </w:r>
            <w:r w:rsidR="00654558">
              <w:rPr>
                <w:rFonts w:ascii="Times New Roman" w:hAnsi="Times New Roman" w:cs="Times New Roman"/>
                <w:b/>
                <w:i/>
                <w:sz w:val="18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/>
                <w:sz w:val="18"/>
              </w:rPr>
              <w:t>.2025г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, чел.</w:t>
            </w:r>
          </w:p>
        </w:tc>
      </w:tr>
      <w:tr w:rsidR="00FD13E2">
        <w:trPr>
          <w:trHeight w:val="604"/>
        </w:trPr>
        <w:tc>
          <w:tcPr>
            <w:tcW w:w="566" w:type="dxa"/>
            <w:vMerge/>
            <w:tcMar>
              <w:top w:w="57" w:type="dxa"/>
              <w:bottom w:w="57" w:type="dxa"/>
            </w:tcMar>
          </w:tcPr>
          <w:p w:rsidR="00FD13E2" w:rsidRDefault="00FD13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919" w:type="dxa"/>
            <w:vMerge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701" w:type="dxa"/>
            <w:vMerge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993" w:type="dxa"/>
            <w:vMerge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за счет бюджетных ассигнований федерального бюджета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за счет бюджетов субъектов Российской Федерации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за счет местных бюджетов</w:t>
            </w:r>
          </w:p>
        </w:tc>
        <w:tc>
          <w:tcPr>
            <w:tcW w:w="1348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за счет средств физических и (или) юридических лиц</w:t>
            </w:r>
          </w:p>
        </w:tc>
        <w:tc>
          <w:tcPr>
            <w:tcW w:w="1489" w:type="dxa"/>
            <w:vMerge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за счет бюджетных ассигнований федерального бюджета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за счет бюджетов субъектов Российской Федерации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за счет местных бюджетов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за счет средств физических и (или) юридических лиц</w:t>
            </w:r>
          </w:p>
        </w:tc>
      </w:tr>
      <w:tr w:rsidR="00FD13E2">
        <w:trPr>
          <w:trHeight w:val="821"/>
        </w:trPr>
        <w:tc>
          <w:tcPr>
            <w:tcW w:w="566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9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13.02.11</w:t>
            </w:r>
          </w:p>
        </w:tc>
        <w:tc>
          <w:tcPr>
            <w:tcW w:w="1701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48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9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+3</w:t>
            </w:r>
          </w:p>
          <w:p w:rsidR="00FD13E2" w:rsidRDefault="00D47DEE" w:rsidP="007B54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7B544D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D13E2">
        <w:trPr>
          <w:trHeight w:val="822"/>
        </w:trPr>
        <w:tc>
          <w:tcPr>
            <w:tcW w:w="566" w:type="dxa"/>
            <w:vMerge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9" w:type="dxa"/>
            <w:vMerge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Заочная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8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+0</w:t>
            </w:r>
          </w:p>
          <w:p w:rsidR="00FD13E2" w:rsidRDefault="00D47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+0</w:t>
            </w:r>
          </w:p>
          <w:p w:rsidR="00FD13E2" w:rsidRDefault="00662C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-1</w:t>
            </w:r>
          </w:p>
        </w:tc>
      </w:tr>
      <w:tr w:rsidR="00FD13E2">
        <w:trPr>
          <w:trHeight w:val="535"/>
        </w:trPr>
        <w:tc>
          <w:tcPr>
            <w:tcW w:w="566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9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21.02.17</w:t>
            </w:r>
          </w:p>
        </w:tc>
        <w:tc>
          <w:tcPr>
            <w:tcW w:w="1701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Подземная разработка месторождений полезных ископаемых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48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1489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  <w:r w:rsidR="0038697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  <w:p w:rsidR="00FD13E2" w:rsidRDefault="00D47DEE" w:rsidP="0038697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38697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  <w:p w:rsidR="00FD13E2" w:rsidRDefault="00D47D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38697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FD13E2">
        <w:trPr>
          <w:trHeight w:val="535"/>
        </w:trPr>
        <w:tc>
          <w:tcPr>
            <w:tcW w:w="566" w:type="dxa"/>
            <w:vMerge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9" w:type="dxa"/>
            <w:vMerge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Заочная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8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489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+0</w:t>
            </w:r>
          </w:p>
          <w:p w:rsidR="00FD13E2" w:rsidRDefault="00D47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D13E2" w:rsidRDefault="00662C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+26</w:t>
            </w:r>
          </w:p>
          <w:p w:rsidR="00FD13E2" w:rsidRDefault="00662C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-1</w:t>
            </w:r>
          </w:p>
        </w:tc>
      </w:tr>
      <w:tr w:rsidR="00FD13E2">
        <w:trPr>
          <w:trHeight w:val="800"/>
        </w:trPr>
        <w:tc>
          <w:tcPr>
            <w:tcW w:w="566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9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23.02.07</w:t>
            </w:r>
          </w:p>
        </w:tc>
        <w:tc>
          <w:tcPr>
            <w:tcW w:w="1701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8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  <w:r w:rsidR="00163D9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  <w:p w:rsidR="00FD13E2" w:rsidRDefault="00D47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D13E2">
        <w:trPr>
          <w:trHeight w:val="800"/>
        </w:trPr>
        <w:tc>
          <w:tcPr>
            <w:tcW w:w="566" w:type="dxa"/>
            <w:vMerge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9" w:type="dxa"/>
            <w:vMerge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Заочная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8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D13E2">
        <w:trPr>
          <w:trHeight w:val="377"/>
        </w:trPr>
        <w:tc>
          <w:tcPr>
            <w:tcW w:w="566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9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21.02.18</w:t>
            </w:r>
          </w:p>
        </w:tc>
        <w:tc>
          <w:tcPr>
            <w:tcW w:w="1701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Обогащение полезных ископаемых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8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  <w:r w:rsidR="0083290F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FD13E2" w:rsidRDefault="00D47DEE" w:rsidP="007B54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7B544D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D13E2">
        <w:trPr>
          <w:trHeight w:val="377"/>
        </w:trPr>
        <w:tc>
          <w:tcPr>
            <w:tcW w:w="566" w:type="dxa"/>
            <w:vMerge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9" w:type="dxa"/>
            <w:vMerge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Заочная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8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+0</w:t>
            </w:r>
          </w:p>
          <w:p w:rsidR="00FD13E2" w:rsidRDefault="00D47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  <w:p w:rsidR="00FD13E2" w:rsidRDefault="00D47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D13E2">
        <w:trPr>
          <w:trHeight w:val="230"/>
        </w:trPr>
        <w:tc>
          <w:tcPr>
            <w:tcW w:w="566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9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21.02.15</w:t>
            </w:r>
          </w:p>
        </w:tc>
        <w:tc>
          <w:tcPr>
            <w:tcW w:w="1701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Открытые горные работы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8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+2</w:t>
            </w:r>
          </w:p>
          <w:p w:rsidR="00FD13E2" w:rsidRDefault="00D47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-3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D13E2">
        <w:trPr>
          <w:trHeight w:val="230"/>
        </w:trPr>
        <w:tc>
          <w:tcPr>
            <w:tcW w:w="566" w:type="dxa"/>
            <w:vMerge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9" w:type="dxa"/>
            <w:vMerge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Заочная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8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D13E2">
        <w:trPr>
          <w:trHeight w:val="435"/>
        </w:trPr>
        <w:tc>
          <w:tcPr>
            <w:tcW w:w="566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9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08.02.01</w:t>
            </w:r>
          </w:p>
        </w:tc>
        <w:tc>
          <w:tcPr>
            <w:tcW w:w="1701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и эксплуатация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зданий и сооружений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Очная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8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+6</w:t>
            </w:r>
          </w:p>
          <w:p w:rsidR="00FD13E2" w:rsidRDefault="00D47DEE" w:rsidP="007B54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7B544D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D13E2">
        <w:trPr>
          <w:trHeight w:val="435"/>
        </w:trPr>
        <w:tc>
          <w:tcPr>
            <w:tcW w:w="566" w:type="dxa"/>
            <w:vMerge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9" w:type="dxa"/>
            <w:vMerge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Заочная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8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D13E2">
        <w:trPr>
          <w:trHeight w:val="628"/>
        </w:trPr>
        <w:tc>
          <w:tcPr>
            <w:tcW w:w="566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9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21.02.13</w:t>
            </w:r>
          </w:p>
        </w:tc>
        <w:tc>
          <w:tcPr>
            <w:tcW w:w="1701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Геологическая съемка, поиски и разведка месторождений полезных ископаемых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8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489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  <w:r w:rsidR="00BD420B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  <w:p w:rsidR="00FD13E2" w:rsidRDefault="00D47DEE" w:rsidP="007B54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7B544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+2</w:t>
            </w:r>
          </w:p>
          <w:p w:rsidR="00FD13E2" w:rsidRDefault="00D47DEE" w:rsidP="003869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386971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FD13E2">
        <w:trPr>
          <w:trHeight w:val="628"/>
        </w:trPr>
        <w:tc>
          <w:tcPr>
            <w:tcW w:w="566" w:type="dxa"/>
            <w:vMerge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9" w:type="dxa"/>
            <w:vMerge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Заочная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348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489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  <w:p w:rsidR="00FD13E2" w:rsidRDefault="00D47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+25</w:t>
            </w:r>
          </w:p>
          <w:p w:rsidR="00FD13E2" w:rsidRDefault="00D47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-0</w:t>
            </w:r>
          </w:p>
        </w:tc>
      </w:tr>
      <w:tr w:rsidR="00FD13E2">
        <w:trPr>
          <w:trHeight w:val="526"/>
        </w:trPr>
        <w:tc>
          <w:tcPr>
            <w:tcW w:w="566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9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21.02.12</w:t>
            </w:r>
          </w:p>
        </w:tc>
        <w:tc>
          <w:tcPr>
            <w:tcW w:w="1701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 и техника разведки месторождений полезных ископаемых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8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  <w:r w:rsidR="007B544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  <w:p w:rsidR="00FD13E2" w:rsidRDefault="00D47DEE" w:rsidP="007B54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7B544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  <w:p w:rsidR="00FD13E2" w:rsidRDefault="00D47DEE" w:rsidP="007B54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7B544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FD13E2">
        <w:trPr>
          <w:trHeight w:val="526"/>
        </w:trPr>
        <w:tc>
          <w:tcPr>
            <w:tcW w:w="566" w:type="dxa"/>
            <w:vMerge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9" w:type="dxa"/>
            <w:vMerge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Заочная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8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D13E2">
        <w:trPr>
          <w:trHeight w:val="526"/>
        </w:trPr>
        <w:tc>
          <w:tcPr>
            <w:tcW w:w="566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9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38.02.01</w:t>
            </w:r>
          </w:p>
        </w:tc>
        <w:tc>
          <w:tcPr>
            <w:tcW w:w="1701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8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  <w:p w:rsidR="00FD13E2" w:rsidRDefault="00D47DEE" w:rsidP="00BD42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BD420B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  <w:p w:rsidR="00FD13E2" w:rsidRDefault="00D47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FD13E2">
        <w:trPr>
          <w:trHeight w:val="526"/>
        </w:trPr>
        <w:tc>
          <w:tcPr>
            <w:tcW w:w="566" w:type="dxa"/>
            <w:vMerge/>
            <w:tcMar>
              <w:top w:w="57" w:type="dxa"/>
              <w:bottom w:w="57" w:type="dxa"/>
            </w:tcMar>
          </w:tcPr>
          <w:p w:rsidR="00FD13E2" w:rsidRDefault="00FD13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9" w:type="dxa"/>
            <w:vMerge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Заочная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8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D13E2">
        <w:trPr>
          <w:trHeight w:val="526"/>
        </w:trPr>
        <w:tc>
          <w:tcPr>
            <w:tcW w:w="566" w:type="dxa"/>
            <w:vMerge w:val="restart"/>
            <w:tcMar>
              <w:top w:w="57" w:type="dxa"/>
              <w:bottom w:w="57" w:type="dxa"/>
            </w:tcMar>
          </w:tcPr>
          <w:p w:rsidR="00FD13E2" w:rsidRDefault="00D47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919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13.02.13</w:t>
            </w:r>
          </w:p>
        </w:tc>
        <w:tc>
          <w:tcPr>
            <w:tcW w:w="1701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Эксплуатация и обслуживание электрического и электромеханического оборудования (по отраслям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D13E2" w:rsidRDefault="00D47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8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  <w:r w:rsidR="007B54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  <w:p w:rsidR="00FD13E2" w:rsidRDefault="00D47DEE" w:rsidP="007B54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7B54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  <w:p w:rsidR="00FD13E2" w:rsidRDefault="00D47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D13E2">
        <w:trPr>
          <w:trHeight w:val="526"/>
        </w:trPr>
        <w:tc>
          <w:tcPr>
            <w:tcW w:w="566" w:type="dxa"/>
            <w:vMerge/>
            <w:tcMar>
              <w:top w:w="57" w:type="dxa"/>
              <w:bottom w:w="57" w:type="dxa"/>
            </w:tcMar>
          </w:tcPr>
          <w:p w:rsidR="00FD13E2" w:rsidRDefault="00FD13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9" w:type="dxa"/>
            <w:vMerge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D13E2" w:rsidRDefault="00D47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8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+0</w:t>
            </w:r>
          </w:p>
          <w:p w:rsidR="00FD13E2" w:rsidRDefault="00D47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FD13E2" w:rsidRDefault="00FD13E2">
      <w:pPr>
        <w:widowControl w:val="0"/>
        <w:autoSpaceDE w:val="0"/>
        <w:autoSpaceDN w:val="0"/>
        <w:adjustRightInd w:val="0"/>
        <w:spacing w:after="0" w:line="240" w:lineRule="auto"/>
        <w:ind w:firstLine="3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D13E2" w:rsidRDefault="00FD13E2">
      <w:pPr>
        <w:widowControl w:val="0"/>
        <w:autoSpaceDE w:val="0"/>
        <w:autoSpaceDN w:val="0"/>
        <w:adjustRightInd w:val="0"/>
        <w:spacing w:after="0" w:line="240" w:lineRule="auto"/>
        <w:ind w:firstLine="3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FD13E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3E2" w:rsidRDefault="00D47DEE">
      <w:pPr>
        <w:spacing w:line="240" w:lineRule="auto"/>
      </w:pPr>
      <w:r>
        <w:separator/>
      </w:r>
    </w:p>
  </w:endnote>
  <w:endnote w:type="continuationSeparator" w:id="0">
    <w:p w:rsidR="00FD13E2" w:rsidRDefault="00D47D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3E2" w:rsidRDefault="00D47DEE">
      <w:pPr>
        <w:spacing w:after="0"/>
      </w:pPr>
      <w:r>
        <w:separator/>
      </w:r>
    </w:p>
  </w:footnote>
  <w:footnote w:type="continuationSeparator" w:id="0">
    <w:p w:rsidR="00FD13E2" w:rsidRDefault="00D47DE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22C66"/>
    <w:multiLevelType w:val="multilevel"/>
    <w:tmpl w:val="17B22C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7149"/>
    <w:rsid w:val="000111F8"/>
    <w:rsid w:val="00013BA1"/>
    <w:rsid w:val="00017AD1"/>
    <w:rsid w:val="00060FF8"/>
    <w:rsid w:val="00081D67"/>
    <w:rsid w:val="00082161"/>
    <w:rsid w:val="000824FF"/>
    <w:rsid w:val="00090C9A"/>
    <w:rsid w:val="00096F8E"/>
    <w:rsid w:val="000C7149"/>
    <w:rsid w:val="000C791D"/>
    <w:rsid w:val="000D7652"/>
    <w:rsid w:val="000E7C15"/>
    <w:rsid w:val="00106D00"/>
    <w:rsid w:val="00163D99"/>
    <w:rsid w:val="001A08F6"/>
    <w:rsid w:val="001A1955"/>
    <w:rsid w:val="00205513"/>
    <w:rsid w:val="00221DB4"/>
    <w:rsid w:val="00226A3A"/>
    <w:rsid w:val="00235DB5"/>
    <w:rsid w:val="00250711"/>
    <w:rsid w:val="0025671F"/>
    <w:rsid w:val="0027120D"/>
    <w:rsid w:val="002C64BE"/>
    <w:rsid w:val="002E41FD"/>
    <w:rsid w:val="002E6F45"/>
    <w:rsid w:val="00304735"/>
    <w:rsid w:val="0031472E"/>
    <w:rsid w:val="003155B6"/>
    <w:rsid w:val="003359C9"/>
    <w:rsid w:val="00337E67"/>
    <w:rsid w:val="00345D69"/>
    <w:rsid w:val="003521EE"/>
    <w:rsid w:val="00362C86"/>
    <w:rsid w:val="00370DBE"/>
    <w:rsid w:val="00386971"/>
    <w:rsid w:val="00390068"/>
    <w:rsid w:val="003E3BD9"/>
    <w:rsid w:val="00433A6E"/>
    <w:rsid w:val="0043464F"/>
    <w:rsid w:val="004A5DEF"/>
    <w:rsid w:val="004B34EF"/>
    <w:rsid w:val="004C314C"/>
    <w:rsid w:val="00501363"/>
    <w:rsid w:val="00501ADE"/>
    <w:rsid w:val="00506C94"/>
    <w:rsid w:val="00510E9E"/>
    <w:rsid w:val="00527C22"/>
    <w:rsid w:val="00537822"/>
    <w:rsid w:val="00537E89"/>
    <w:rsid w:val="00572D64"/>
    <w:rsid w:val="00573242"/>
    <w:rsid w:val="00577A03"/>
    <w:rsid w:val="005A5B20"/>
    <w:rsid w:val="005B76D9"/>
    <w:rsid w:val="005E6E6C"/>
    <w:rsid w:val="005E7811"/>
    <w:rsid w:val="005F02F4"/>
    <w:rsid w:val="00630651"/>
    <w:rsid w:val="00654558"/>
    <w:rsid w:val="00662C8E"/>
    <w:rsid w:val="0067448A"/>
    <w:rsid w:val="006856A5"/>
    <w:rsid w:val="006966F5"/>
    <w:rsid w:val="006C056D"/>
    <w:rsid w:val="006C19B3"/>
    <w:rsid w:val="006D0DC0"/>
    <w:rsid w:val="006E16E4"/>
    <w:rsid w:val="006F698A"/>
    <w:rsid w:val="00721A19"/>
    <w:rsid w:val="007307BA"/>
    <w:rsid w:val="007431F7"/>
    <w:rsid w:val="00763FE4"/>
    <w:rsid w:val="00765F8E"/>
    <w:rsid w:val="007724DC"/>
    <w:rsid w:val="00797326"/>
    <w:rsid w:val="007B544D"/>
    <w:rsid w:val="007C6256"/>
    <w:rsid w:val="007E0AB5"/>
    <w:rsid w:val="007E5CE4"/>
    <w:rsid w:val="007F09A8"/>
    <w:rsid w:val="008177B7"/>
    <w:rsid w:val="008206C3"/>
    <w:rsid w:val="0082642A"/>
    <w:rsid w:val="0083290F"/>
    <w:rsid w:val="008453A0"/>
    <w:rsid w:val="0086286A"/>
    <w:rsid w:val="00865629"/>
    <w:rsid w:val="008826E1"/>
    <w:rsid w:val="00887111"/>
    <w:rsid w:val="008C2EF0"/>
    <w:rsid w:val="008C459A"/>
    <w:rsid w:val="008E282C"/>
    <w:rsid w:val="008F1587"/>
    <w:rsid w:val="008F4A25"/>
    <w:rsid w:val="00905173"/>
    <w:rsid w:val="0090729D"/>
    <w:rsid w:val="00915948"/>
    <w:rsid w:val="00920979"/>
    <w:rsid w:val="00927F5A"/>
    <w:rsid w:val="00932963"/>
    <w:rsid w:val="00935D81"/>
    <w:rsid w:val="00956865"/>
    <w:rsid w:val="009652BD"/>
    <w:rsid w:val="009669B9"/>
    <w:rsid w:val="00971800"/>
    <w:rsid w:val="0099616E"/>
    <w:rsid w:val="00A020A9"/>
    <w:rsid w:val="00A07F1C"/>
    <w:rsid w:val="00A125CC"/>
    <w:rsid w:val="00A16C8A"/>
    <w:rsid w:val="00A22513"/>
    <w:rsid w:val="00A51A34"/>
    <w:rsid w:val="00A554CC"/>
    <w:rsid w:val="00A70ED8"/>
    <w:rsid w:val="00A719F6"/>
    <w:rsid w:val="00A803EC"/>
    <w:rsid w:val="00A842F0"/>
    <w:rsid w:val="00AA2CB5"/>
    <w:rsid w:val="00AA4330"/>
    <w:rsid w:val="00AD4E58"/>
    <w:rsid w:val="00B37CA1"/>
    <w:rsid w:val="00B67D03"/>
    <w:rsid w:val="00B70F08"/>
    <w:rsid w:val="00B71E83"/>
    <w:rsid w:val="00B967E2"/>
    <w:rsid w:val="00BB4A7D"/>
    <w:rsid w:val="00BC4F6E"/>
    <w:rsid w:val="00BD420B"/>
    <w:rsid w:val="00BE40B9"/>
    <w:rsid w:val="00BF0707"/>
    <w:rsid w:val="00BF55A5"/>
    <w:rsid w:val="00C200DF"/>
    <w:rsid w:val="00C427CD"/>
    <w:rsid w:val="00C50122"/>
    <w:rsid w:val="00C63351"/>
    <w:rsid w:val="00C907CC"/>
    <w:rsid w:val="00CB0B78"/>
    <w:rsid w:val="00CC4258"/>
    <w:rsid w:val="00CD3EE4"/>
    <w:rsid w:val="00CF1223"/>
    <w:rsid w:val="00CF19D6"/>
    <w:rsid w:val="00D111D3"/>
    <w:rsid w:val="00D26BB8"/>
    <w:rsid w:val="00D47DEE"/>
    <w:rsid w:val="00D5157A"/>
    <w:rsid w:val="00D76464"/>
    <w:rsid w:val="00D95397"/>
    <w:rsid w:val="00D970F5"/>
    <w:rsid w:val="00DA6362"/>
    <w:rsid w:val="00DB1B70"/>
    <w:rsid w:val="00DD649C"/>
    <w:rsid w:val="00DF1EDA"/>
    <w:rsid w:val="00E20029"/>
    <w:rsid w:val="00E549FE"/>
    <w:rsid w:val="00E60E91"/>
    <w:rsid w:val="00F03026"/>
    <w:rsid w:val="00F2647D"/>
    <w:rsid w:val="00F31CF5"/>
    <w:rsid w:val="00F37E2D"/>
    <w:rsid w:val="00F60ECD"/>
    <w:rsid w:val="00F64342"/>
    <w:rsid w:val="00F8219C"/>
    <w:rsid w:val="00F84A31"/>
    <w:rsid w:val="00FB6CDE"/>
    <w:rsid w:val="00FB72D1"/>
    <w:rsid w:val="00FD13E2"/>
    <w:rsid w:val="00FD5954"/>
    <w:rsid w:val="00FF0151"/>
    <w:rsid w:val="3F4E6A40"/>
    <w:rsid w:val="4B20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22E6C"/>
  <w15:docId w15:val="{88DCA215-758B-4FC8-9DCE-384ED001A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8DBEAA-2289-4DA3-8AC1-EB0D73AB2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1197</TotalTime>
  <Pages>2</Pages>
  <Words>265</Words>
  <Characters>1734</Characters>
  <Application>Microsoft Office Word</Application>
  <DocSecurity>0</DocSecurity>
  <Lines>69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Менеджер</dc:creator>
  <cp:lastModifiedBy>Менеджер по связям</cp:lastModifiedBy>
  <cp:revision>100</cp:revision>
  <cp:lastPrinted>2021-05-13T06:05:00Z</cp:lastPrinted>
  <dcterms:created xsi:type="dcterms:W3CDTF">2021-05-13T01:39:00Z</dcterms:created>
  <dcterms:modified xsi:type="dcterms:W3CDTF">2025-06-02T05:12:00Z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9BB6C761B9A94E58917665AAC7D3D1B0_12</vt:lpwstr>
  </property>
</Properties>
</file>